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1"/>
        </w:numPr>
        <w:ind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企业版W10安装Apache</w:t>
      </w:r>
    </w:p>
    <w:p>
      <w:pPr>
        <w:pStyle w:val="4"/>
        <w:numPr>
          <w:ilvl w:val="0"/>
          <w:numId w:val="2"/>
        </w:numPr>
        <w:ind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开启管理员账号权限</w:t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右键【我的电脑】---点击【管理】</w:t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drawing>
          <wp:inline distT="0" distB="0" distL="0" distR="0">
            <wp:extent cx="4390390" cy="39808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0476" cy="3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【计算机管理】---【系统工具】---【本地用户和组】---【用户】，在右侧打开Administrator，去掉【账户已禁用】勾选</w:t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drawing>
          <wp:inline distT="0" distB="0" distL="0" distR="0">
            <wp:extent cx="4753610" cy="339852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9359" cy="3409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2、以administrator登录安装安装Apache</w:t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</w:p>
    <w:p>
      <w:pPr>
        <w:rPr>
          <w:rFonts w:hint="eastAsia" w:ascii="宋体" w:hAnsi="宋体" w:eastAsia="宋体" w:cs="宋体"/>
          <w:color w:val="auto"/>
          <w:sz w:val="22"/>
          <w:szCs w:val="24"/>
        </w:rPr>
      </w:pPr>
    </w:p>
    <w:p>
      <w:pPr>
        <w:pStyle w:val="4"/>
        <w:numPr>
          <w:ilvl w:val="0"/>
          <w:numId w:val="1"/>
        </w:numPr>
        <w:ind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家庭版W10安装Apache</w:t>
      </w:r>
    </w:p>
    <w:p>
      <w:pPr>
        <w:pStyle w:val="4"/>
        <w:widowControl/>
        <w:shd w:val="clear" w:color="auto" w:fill="FFFFFF"/>
        <w:spacing w:line="375" w:lineRule="atLeast"/>
        <w:ind w:left="420" w:firstLine="0" w:firstLineChars="0"/>
        <w:jc w:val="left"/>
        <w:rPr>
          <w:rFonts w:hint="eastAsia" w:ascii="宋体" w:hAnsi="宋体" w:eastAsia="宋体" w:cs="宋体"/>
          <w:color w:val="auto"/>
          <w:kern w:val="0"/>
          <w:sz w:val="22"/>
          <w:szCs w:val="22"/>
        </w:rPr>
      </w:pPr>
      <w:r>
        <w:rPr>
          <w:rFonts w:hint="eastAsia" w:ascii="宋体" w:hAnsi="宋体" w:eastAsia="宋体" w:cs="宋体"/>
          <w:color w:val="auto"/>
          <w:kern w:val="0"/>
          <w:sz w:val="22"/>
          <w:szCs w:val="22"/>
        </w:rPr>
        <w:t>1、通过Cortana搜索cmd，匹配出“命令提示符”，右键以管理员身份运行；</w:t>
      </w:r>
    </w:p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eastAsia="宋体" w:cs="宋体"/>
          <w:color w:val="auto"/>
          <w:kern w:val="0"/>
          <w:sz w:val="22"/>
          <w:szCs w:val="22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drawing>
          <wp:inline distT="0" distB="0" distL="0" distR="0">
            <wp:extent cx="3510915" cy="6314440"/>
            <wp:effectExtent l="0" t="0" r="0" b="0"/>
            <wp:docPr id="3" name="图片 3" descr="win10家庭版怎么开启Administrator超级管理员帐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in10家庭版怎么开启Administrator超级管理员帐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0915" cy="631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42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</w:p>
    <w:p>
      <w:pPr>
        <w:pStyle w:val="4"/>
        <w:numPr>
          <w:ilvl w:val="0"/>
          <w:numId w:val="2"/>
        </w:numPr>
        <w:ind w:firstLineChars="0"/>
        <w:rPr>
          <w:rFonts w:hint="eastAsia" w:ascii="宋体" w:hAnsi="宋体" w:eastAsia="宋体" w:cs="宋体"/>
          <w:color w:val="auto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22"/>
          <w:szCs w:val="22"/>
          <w:shd w:val="clear" w:color="auto" w:fill="FFFFFF"/>
        </w:rPr>
        <w:t>在打开的命令提示符窗口输入net user administrator /active:yes，按回车执行命令</w:t>
      </w:r>
    </w:p>
    <w:p>
      <w:pPr>
        <w:pStyle w:val="4"/>
        <w:ind w:left="78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22"/>
          <w:szCs w:val="24"/>
        </w:rPr>
        <w:drawing>
          <wp:inline distT="0" distB="0" distL="0" distR="0">
            <wp:extent cx="5274310" cy="3736340"/>
            <wp:effectExtent l="0" t="0" r="2540" b="0"/>
            <wp:docPr id="4" name="图片 4" descr="win10家庭版怎么开启Administrator超级管理员帐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in10家庭版怎么开启Administrator超级管理员帐户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pStyle w:val="4"/>
        <w:ind w:left="42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</w:p>
    <w:p>
      <w:pPr>
        <w:pStyle w:val="4"/>
        <w:ind w:left="420" w:firstLine="0" w:firstLineChars="0"/>
        <w:rPr>
          <w:rFonts w:hint="eastAsia" w:ascii="宋体" w:hAnsi="宋体" w:eastAsia="宋体" w:cs="宋体"/>
          <w:color w:val="auto"/>
          <w:sz w:val="22"/>
          <w:szCs w:val="24"/>
        </w:rPr>
      </w:pPr>
      <w:r>
        <w:rPr>
          <w:rFonts w:hint="eastAsia" w:ascii="宋体" w:hAnsi="宋体" w:eastAsia="宋体" w:cs="宋体"/>
          <w:color w:val="auto"/>
          <w:sz w:val="22"/>
          <w:szCs w:val="24"/>
        </w:rPr>
        <w:t>3、注销系统以administrator登录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C36B9"/>
    <w:multiLevelType w:val="multilevel"/>
    <w:tmpl w:val="1C0C36B9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3180145"/>
    <w:multiLevelType w:val="multilevel"/>
    <w:tmpl w:val="53180145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4FE"/>
    <w:rsid w:val="006A15AB"/>
    <w:rsid w:val="00CE63E4"/>
    <w:rsid w:val="00D04E8E"/>
    <w:rsid w:val="00D364FE"/>
    <w:rsid w:val="1104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243</Characters>
  <Lines>2</Lines>
  <Paragraphs>1</Paragraphs>
  <TotalTime>19</TotalTime>
  <ScaleCrop>false</ScaleCrop>
  <LinksUpToDate>false</LinksUpToDate>
  <CharactersWithSpaces>284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2019-11-05T02:32:00Z</dcterms:created>
  <dc:creator>lq</dc:creator>
  <cp:lastModifiedBy>金立敏</cp:lastModifiedBy>
  <dcterms:modified xsi:type="dcterms:W3CDTF">2019-12-16T08:16:28Z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